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857" w:hanging="1798" w:hangingChars="562"/>
        <w:jc w:val="both"/>
        <w:rPr>
          <w:rFonts w:hint="eastAsia"/>
          <w:b/>
          <w:bCs/>
          <w:sz w:val="32"/>
          <w:szCs w:val="32"/>
          <w:lang w:val="en-US" w:eastAsia="zh-CN"/>
        </w:rPr>
      </w:pPr>
      <w:bookmarkStart w:id="0" w:name="_GoBack"/>
      <w:r>
        <w:rPr>
          <w:rFonts w:hint="eastAsia"/>
          <w:b/>
          <w:bCs/>
          <w:sz w:val="32"/>
          <w:szCs w:val="32"/>
          <w:lang w:val="en-US" w:eastAsia="zh-CN"/>
        </w:rPr>
        <w:drawing>
          <wp:anchor distT="0" distB="0" distL="114300" distR="114300" simplePos="0" relativeHeight="251658240" behindDoc="1" locked="0" layoutInCell="1" allowOverlap="1">
            <wp:simplePos x="0" y="0"/>
            <wp:positionH relativeFrom="column">
              <wp:posOffset>-1130300</wp:posOffset>
            </wp:positionH>
            <wp:positionV relativeFrom="paragraph">
              <wp:posOffset>-55245</wp:posOffset>
            </wp:positionV>
            <wp:extent cx="7560310" cy="10692765"/>
            <wp:effectExtent l="0" t="0" r="2540" b="13335"/>
            <wp:wrapNone/>
            <wp:docPr id="1" name="图片 1" descr="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00"/>
                    <pic:cNvPicPr>
                      <a:picLocks noChangeAspect="1"/>
                    </pic:cNvPicPr>
                  </pic:nvPicPr>
                  <pic:blipFill>
                    <a:blip r:embed="rId4"/>
                    <a:stretch>
                      <a:fillRect/>
                    </a:stretch>
                  </pic:blipFill>
                  <pic:spPr>
                    <a:xfrm>
                      <a:off x="0" y="0"/>
                      <a:ext cx="7560310" cy="10692765"/>
                    </a:xfrm>
                    <a:prstGeom prst="rect">
                      <a:avLst/>
                    </a:prstGeom>
                  </pic:spPr>
                </pic:pic>
              </a:graphicData>
            </a:graphic>
          </wp:anchor>
        </w:drawing>
      </w:r>
      <w:bookmarkEnd w:id="0"/>
      <w:r>
        <w:rPr>
          <w:rFonts w:hint="eastAsia"/>
          <w:b/>
          <w:bCs/>
          <w:sz w:val="32"/>
          <w:szCs w:val="32"/>
          <w:lang w:val="en-US" w:eastAsia="zh-CN"/>
        </w:rPr>
        <w:t xml:space="preserve">                                                                    </w:t>
      </w:r>
    </w:p>
    <w:p>
      <w:pPr>
        <w:ind w:left="1" w:leftChars="-857" w:hanging="1798" w:hangingChars="562"/>
        <w:jc w:val="both"/>
        <w:rPr>
          <w:rFonts w:hint="eastAsia"/>
          <w:b/>
          <w:bCs/>
          <w:sz w:val="32"/>
          <w:szCs w:val="32"/>
          <w:lang w:val="en-US" w:eastAsia="zh-CN"/>
        </w:rPr>
      </w:pPr>
    </w:p>
    <w:p>
      <w:pPr>
        <w:widowControl w:val="0"/>
        <w:pBdr>
          <w:top w:val="dashDotStroked" w:color="BC0EE2" w:sz="24" w:space="1"/>
          <w:left w:val="dashDotStroked" w:color="BC0EE2" w:sz="24" w:space="4"/>
          <w:bottom w:val="dashDotStroked" w:color="BC0EE2" w:sz="24" w:space="1"/>
          <w:right w:val="dashDotStroked" w:color="BC0EE2" w:sz="24" w:space="4"/>
          <w:between w:val="none" w:color="auto" w:sz="0" w:space="0"/>
        </w:pBdr>
        <w:jc w:val="both"/>
        <w:rPr>
          <w:rFonts w:hint="eastAsia"/>
          <w:b/>
          <w:bCs/>
          <w:sz w:val="36"/>
          <w:szCs w:val="36"/>
        </w:rPr>
      </w:pPr>
      <w:r>
        <w:rPr>
          <w:rFonts w:hint="eastAsia" w:ascii="微软雅黑" w:hAnsi="微软雅黑" w:eastAsia="微软雅黑" w:cs="微软雅黑"/>
          <w:b/>
          <w:bCs/>
          <w:color w:val="BC0EE2"/>
          <w:sz w:val="36"/>
          <w:szCs w:val="36"/>
          <w:lang w:val="en-US" w:eastAsia="zh-CN"/>
        </w:rPr>
        <w:t xml:space="preserve"> </w:t>
      </w:r>
      <w:r>
        <w:rPr>
          <w:rFonts w:hint="eastAsia" w:ascii="微软雅黑" w:hAnsi="微软雅黑" w:eastAsia="微软雅黑" w:cs="微软雅黑"/>
          <w:b/>
          <w:bCs/>
          <w:color w:val="DD00F0"/>
          <w:sz w:val="36"/>
          <w:szCs w:val="36"/>
          <w:lang w:eastAsia="zh-CN"/>
        </w:rPr>
        <w:t>美国</w:t>
      </w:r>
      <w:r>
        <w:rPr>
          <w:rFonts w:hint="eastAsia" w:ascii="微软雅黑" w:hAnsi="微软雅黑" w:eastAsia="微软雅黑" w:cs="微软雅黑"/>
          <w:b/>
          <w:bCs/>
          <w:color w:val="DD00F0"/>
          <w:sz w:val="36"/>
          <w:szCs w:val="36"/>
          <w:lang w:val="en-US" w:eastAsia="zh-CN"/>
        </w:rPr>
        <w:t>EVUS登记更新</w:t>
      </w:r>
      <w:r>
        <w:rPr>
          <w:rFonts w:hint="eastAsia" w:ascii="微软雅黑" w:hAnsi="微软雅黑" w:eastAsia="微软雅黑" w:cs="微软雅黑"/>
          <w:b/>
          <w:bCs/>
          <w:color w:val="DD00F0"/>
          <w:sz w:val="36"/>
          <w:szCs w:val="36"/>
        </w:rPr>
        <w:t>【</w:t>
      </w:r>
      <w:r>
        <w:rPr>
          <w:rFonts w:hint="eastAsia" w:ascii="微软雅黑" w:hAnsi="微软雅黑" w:eastAsia="微软雅黑" w:cs="微软雅黑"/>
          <w:b/>
          <w:bCs/>
          <w:color w:val="DD00F0"/>
          <w:sz w:val="36"/>
          <w:szCs w:val="36"/>
          <w:lang w:eastAsia="zh-CN"/>
        </w:rPr>
        <w:t>电子</w:t>
      </w:r>
      <w:r>
        <w:rPr>
          <w:rFonts w:hint="eastAsia" w:ascii="微软雅黑" w:hAnsi="微软雅黑" w:eastAsia="微软雅黑" w:cs="微软雅黑"/>
          <w:b/>
          <w:bCs/>
          <w:color w:val="DD00F0"/>
          <w:sz w:val="36"/>
          <w:szCs w:val="36"/>
        </w:rPr>
        <w:t>】</w:t>
      </w:r>
      <w:r>
        <w:rPr>
          <w:rFonts w:hint="eastAsia" w:ascii="微软雅黑" w:hAnsi="微软雅黑" w:eastAsia="微软雅黑" w:cs="微软雅黑"/>
          <w:b/>
          <w:bCs/>
          <w:color w:val="DD00F0"/>
          <w:sz w:val="36"/>
          <w:szCs w:val="36"/>
          <w:lang w:val="en-US" w:eastAsia="zh-CN"/>
        </w:rPr>
        <w:t>B1/B2</w:t>
      </w:r>
      <w:r>
        <w:rPr>
          <w:rFonts w:hint="eastAsia" w:ascii="微软雅黑" w:hAnsi="微软雅黑" w:eastAsia="微软雅黑" w:cs="微软雅黑"/>
          <w:b/>
          <w:bCs/>
          <w:color w:val="DD00F0"/>
          <w:sz w:val="36"/>
          <w:szCs w:val="36"/>
        </w:rPr>
        <w:t>——“</w:t>
      </w:r>
      <w:r>
        <w:rPr>
          <w:rFonts w:hint="eastAsia" w:ascii="微软雅黑" w:hAnsi="微软雅黑" w:eastAsia="微软雅黑" w:cs="微软雅黑"/>
          <w:b/>
          <w:bCs/>
          <w:color w:val="DD00F0"/>
          <w:sz w:val="36"/>
          <w:szCs w:val="36"/>
          <w:lang w:eastAsia="zh-CN"/>
        </w:rPr>
        <w:t>自由职业者</w:t>
      </w:r>
      <w:r>
        <w:rPr>
          <w:rFonts w:hint="eastAsia" w:ascii="微软雅黑" w:hAnsi="微软雅黑" w:eastAsia="微软雅黑" w:cs="微软雅黑"/>
          <w:b/>
          <w:bCs/>
          <w:color w:val="DD00F0"/>
          <w:sz w:val="36"/>
          <w:szCs w:val="36"/>
        </w:rPr>
        <w:t>”所需资料</w:t>
      </w:r>
    </w:p>
    <w:p>
      <w:pPr>
        <w:rPr>
          <w:rFonts w:hint="eastAsia" w:asciiTheme="minorEastAsia" w:hAnsiTheme="minorEastAsia" w:eastAsiaTheme="minorEastAsia" w:cstheme="minorEastAsia"/>
          <w:b/>
          <w:color w:val="FF0000"/>
          <w:sz w:val="24"/>
          <w:lang w:eastAsia="zh-CN"/>
        </w:rPr>
      </w:pPr>
      <w:r>
        <w:rPr>
          <w:rFonts w:hint="eastAsia"/>
          <w:b/>
          <w:bCs/>
          <w:sz w:val="36"/>
          <w:szCs w:val="36"/>
          <w:lang w:eastAsia="zh-CN"/>
        </w:rPr>
        <w:t>所需资料</w:t>
      </w:r>
      <w:r>
        <w:rPr>
          <w:rFonts w:hint="eastAsia"/>
          <w:b/>
          <w:bCs/>
          <w:sz w:val="36"/>
          <w:szCs w:val="36"/>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480" w:lineRule="exact"/>
        <w:ind w:right="0" w:right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此次或即将去美国用的护照首页复印件（</w:t>
      </w:r>
      <w:r>
        <w:rPr>
          <w:rFonts w:hint="eastAsia" w:ascii="微软雅黑" w:hAnsi="微软雅黑" w:eastAsia="微软雅黑" w:cs="微软雅黑"/>
          <w:sz w:val="24"/>
          <w:szCs w:val="24"/>
        </w:rPr>
        <w:t>行程结束后至少还有6个月有效期</w:t>
      </w:r>
    </w:p>
    <w:p>
      <w:pPr>
        <w:keepNext w:val="0"/>
        <w:keepLines w:val="0"/>
        <w:pageBreakBefore w:val="0"/>
        <w:numPr>
          <w:ilvl w:val="0"/>
          <w:numId w:val="1"/>
        </w:numPr>
        <w:kinsoku/>
        <w:wordWrap/>
        <w:overflowPunct/>
        <w:topLinePunct w:val="0"/>
        <w:autoSpaceDE/>
        <w:autoSpaceDN/>
        <w:bidi w:val="0"/>
        <w:adjustRightInd/>
        <w:snapToGrid/>
        <w:spacing w:line="480" w:lineRule="exact"/>
        <w:ind w:right="0" w:right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美国</w:t>
      </w:r>
      <w:r>
        <w:rPr>
          <w:rFonts w:hint="eastAsia" w:ascii="微软雅黑" w:hAnsi="微软雅黑" w:eastAsia="微软雅黑" w:cs="微软雅黑"/>
          <w:sz w:val="24"/>
          <w:szCs w:val="24"/>
          <w:lang w:val="en-US" w:eastAsia="zh-CN"/>
        </w:rPr>
        <w:t>10年有效的B1/B2签证页扫描件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lang w:val="en-US" w:eastAsia="zh-CN"/>
        </w:rPr>
        <w:t xml:space="preserve">3. </w:t>
      </w:r>
      <w:r>
        <w:rPr>
          <w:rFonts w:hint="eastAsia" w:ascii="微软雅黑" w:hAnsi="微软雅黑" w:eastAsia="微软雅黑" w:cs="微软雅黑"/>
          <w:sz w:val="24"/>
          <w:szCs w:val="24"/>
        </w:rPr>
        <w:t>如</w:t>
      </w:r>
      <w:r>
        <w:rPr>
          <w:rFonts w:hint="eastAsia" w:ascii="微软雅黑" w:hAnsi="微软雅黑" w:eastAsia="微软雅黑" w:cs="微软雅黑"/>
          <w:sz w:val="24"/>
          <w:szCs w:val="24"/>
          <w:lang w:eastAsia="zh-CN"/>
        </w:rPr>
        <w:t>此次或即将去</w:t>
      </w:r>
      <w:r>
        <w:rPr>
          <w:rFonts w:hint="eastAsia" w:ascii="微软雅黑" w:hAnsi="微软雅黑" w:eastAsia="微软雅黑" w:cs="微软雅黑"/>
          <w:sz w:val="24"/>
          <w:szCs w:val="24"/>
        </w:rPr>
        <w:t>美国签证在旧护照上，另提供旧护照首页扫描件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身份证扫描件</w:t>
      </w:r>
    </w:p>
    <w:p>
      <w:pPr>
        <w:keepNext w:val="0"/>
        <w:keepLines w:val="0"/>
        <w:pageBreakBefore w:val="0"/>
        <w:numPr>
          <w:ilvl w:val="0"/>
          <w:numId w:val="2"/>
        </w:numPr>
        <w:kinsoku/>
        <w:wordWrap/>
        <w:overflowPunct/>
        <w:topLinePunct w:val="0"/>
        <w:autoSpaceDE/>
        <w:autoSpaceDN/>
        <w:bidi w:val="0"/>
        <w:adjustRightInd/>
        <w:snapToGrid/>
        <w:spacing w:line="480" w:lineRule="exact"/>
        <w:ind w:right="0" w:rightChars="0"/>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EVUS登记申请表填写（下载}</w:t>
      </w:r>
    </w:p>
    <w:p>
      <w:pPr>
        <w:keepNext w:val="0"/>
        <w:keepLines w:val="0"/>
        <w:pageBreakBefore w:val="0"/>
        <w:numPr>
          <w:ilvl w:val="0"/>
          <w:numId w:val="2"/>
        </w:numPr>
        <w:kinsoku/>
        <w:wordWrap/>
        <w:overflowPunct/>
        <w:topLinePunct w:val="0"/>
        <w:autoSpaceDE/>
        <w:autoSpaceDN/>
        <w:bidi w:val="0"/>
        <w:adjustRightInd/>
        <w:snapToGrid/>
        <w:spacing w:line="480" w:lineRule="exact"/>
        <w:ind w:right="0" w:rightChars="0"/>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如此次去美国是商务/探亲/访友目的，可提供邀请函或美国邀请方信息在申请表上如实填写完整并真实准确</w:t>
      </w:r>
    </w:p>
    <w:p>
      <w:pPr>
        <w:keepNext w:val="0"/>
        <w:keepLines w:val="0"/>
        <w:pageBreakBefore w:val="0"/>
        <w:kinsoku/>
        <w:wordWrap/>
        <w:overflowPunct/>
        <w:topLinePunct w:val="0"/>
        <w:autoSpaceDE/>
        <w:autoSpaceDN/>
        <w:bidi w:val="0"/>
        <w:adjustRightInd/>
        <w:snapToGrid/>
        <w:spacing w:line="480" w:lineRule="exact"/>
        <w:ind w:right="0" w:rightChars="0"/>
        <w:textAlignment w:val="auto"/>
        <w:outlineLvl w:val="9"/>
        <w:rPr>
          <w:rFonts w:hint="eastAsia" w:ascii="微软雅黑" w:hAnsi="微软雅黑" w:eastAsia="微软雅黑" w:cs="微软雅黑"/>
          <w:sz w:val="24"/>
        </w:rPr>
      </w:pPr>
    </w:p>
    <w:p>
      <w:pPr>
        <w:keepNext w:val="0"/>
        <w:keepLines w:val="0"/>
        <w:pageBreakBefore w:val="0"/>
        <w:numPr>
          <w:ilvl w:val="0"/>
          <w:numId w:val="0"/>
        </w:numPr>
        <w:kinsoku/>
        <w:wordWrap/>
        <w:overflowPunct/>
        <w:topLinePunct w:val="0"/>
        <w:autoSpaceDE/>
        <w:autoSpaceDN/>
        <w:bidi w:val="0"/>
        <w:adjustRightInd/>
        <w:snapToGrid/>
        <w:spacing w:line="480" w:lineRule="exact"/>
        <w:ind w:right="0" w:rightChars="0"/>
        <w:textAlignment w:val="auto"/>
        <w:outlineLvl w:val="9"/>
      </w:pPr>
    </w:p>
    <w:sectPr>
      <w:pgSz w:w="11906" w:h="16838"/>
      <w:pgMar w:top="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时尚中黑简体">
    <w:altName w:val="黑体"/>
    <w:panose1 w:val="01010104010101010101"/>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康少女文字W5(P)">
    <w:altName w:val="宋体"/>
    <w:panose1 w:val="040F0500000000000000"/>
    <w:charset w:val="86"/>
    <w:family w:val="auto"/>
    <w:pitch w:val="default"/>
    <w:sig w:usb0="00000000" w:usb1="00000000" w:usb2="00000012" w:usb3="00000000" w:csb0="00040000" w:csb1="00000000"/>
  </w:font>
  <w:font w:name="创艺简行楷">
    <w:altName w:val="宋体"/>
    <w:panose1 w:val="00000000000000000000"/>
    <w:charset w:val="00"/>
    <w:family w:val="auto"/>
    <w:pitch w:val="default"/>
    <w:sig w:usb0="00000000" w:usb1="00000000" w:usb2="00000000" w:usb3="00000000" w:csb0="00000000" w:csb1="00000000"/>
  </w:font>
  <w:font w:name="中國龍海行書">
    <w:altName w:val="Segoe Print"/>
    <w:panose1 w:val="0201060900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康海报体W12(P)">
    <w:altName w:val="宋体"/>
    <w:panose1 w:val="040B0C00000000000000"/>
    <w:charset w:val="86"/>
    <w:family w:val="auto"/>
    <w:pitch w:val="default"/>
    <w:sig w:usb0="00000000" w:usb1="0000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A359"/>
    <w:multiLevelType w:val="singleLevel"/>
    <w:tmpl w:val="584FA359"/>
    <w:lvl w:ilvl="0" w:tentative="0">
      <w:start w:val="1"/>
      <w:numFmt w:val="decimal"/>
      <w:suff w:val="space"/>
      <w:lvlText w:val="%1."/>
      <w:lvlJc w:val="left"/>
    </w:lvl>
  </w:abstractNum>
  <w:abstractNum w:abstractNumId="1">
    <w:nsid w:val="584FA429"/>
    <w:multiLevelType w:val="singleLevel"/>
    <w:tmpl w:val="584FA429"/>
    <w:lvl w:ilvl="0" w:tentative="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C51B4"/>
    <w:rsid w:val="004B513F"/>
    <w:rsid w:val="03B40D71"/>
    <w:rsid w:val="03E86AB8"/>
    <w:rsid w:val="04A119F7"/>
    <w:rsid w:val="06DB3792"/>
    <w:rsid w:val="09DA5049"/>
    <w:rsid w:val="09F071A0"/>
    <w:rsid w:val="0C435D36"/>
    <w:rsid w:val="0C491A92"/>
    <w:rsid w:val="0D7C0B3F"/>
    <w:rsid w:val="0DCE2785"/>
    <w:rsid w:val="10502499"/>
    <w:rsid w:val="12FB42EF"/>
    <w:rsid w:val="13823196"/>
    <w:rsid w:val="142253A3"/>
    <w:rsid w:val="17675BB7"/>
    <w:rsid w:val="19A65726"/>
    <w:rsid w:val="1B4978AA"/>
    <w:rsid w:val="1D677411"/>
    <w:rsid w:val="1E7D2456"/>
    <w:rsid w:val="263816EF"/>
    <w:rsid w:val="26DD3166"/>
    <w:rsid w:val="273B1FC9"/>
    <w:rsid w:val="27426622"/>
    <w:rsid w:val="2B4844DC"/>
    <w:rsid w:val="367C1727"/>
    <w:rsid w:val="38BE261F"/>
    <w:rsid w:val="398C414B"/>
    <w:rsid w:val="39C93A9A"/>
    <w:rsid w:val="3CBB2746"/>
    <w:rsid w:val="414502FF"/>
    <w:rsid w:val="42580FF0"/>
    <w:rsid w:val="428E561A"/>
    <w:rsid w:val="43035DB0"/>
    <w:rsid w:val="43280C00"/>
    <w:rsid w:val="453D50DE"/>
    <w:rsid w:val="461873AC"/>
    <w:rsid w:val="4A26731F"/>
    <w:rsid w:val="4DF85EBD"/>
    <w:rsid w:val="4F4032B6"/>
    <w:rsid w:val="50890703"/>
    <w:rsid w:val="511742F3"/>
    <w:rsid w:val="5212277C"/>
    <w:rsid w:val="53F44F0E"/>
    <w:rsid w:val="54FD0870"/>
    <w:rsid w:val="5E361A2D"/>
    <w:rsid w:val="5E3E111D"/>
    <w:rsid w:val="5F6863DB"/>
    <w:rsid w:val="620906B0"/>
    <w:rsid w:val="658B423B"/>
    <w:rsid w:val="697C2E61"/>
    <w:rsid w:val="6A097528"/>
    <w:rsid w:val="6ADF2881"/>
    <w:rsid w:val="6C33218A"/>
    <w:rsid w:val="6C9E3E00"/>
    <w:rsid w:val="75D1129C"/>
    <w:rsid w:val="78767661"/>
    <w:rsid w:val="7C243BBE"/>
    <w:rsid w:val="7F5C51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2016-11-14T03:06:00Z</dcterms:created>
  <dc:creator>Administrator</dc:creator>
  <cp:lastModifiedBy>Administrator</cp:lastModifiedBy>
  <cp:lastPrinted>2016-11-14T03:47:00Z</cp:lastPrinted>
  <dcterms:modified xsi:type="dcterms:W3CDTF">2016-12-13T08:07:17Z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