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-55245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美国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EVUS登记更新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B1/B2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——“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在职人员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”所需资料</w:t>
      </w: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24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所需资料</w:t>
      </w:r>
      <w:r>
        <w:rPr>
          <w:rFonts w:hint="eastAsia"/>
          <w:b/>
          <w:bCs/>
          <w:sz w:val="36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此次或即将去美国用的护照首页复印件（</w:t>
      </w:r>
      <w:r>
        <w:rPr>
          <w:rFonts w:hint="eastAsia" w:ascii="微软雅黑" w:hAnsi="微软雅黑" w:eastAsia="微软雅黑" w:cs="微软雅黑"/>
          <w:sz w:val="24"/>
          <w:szCs w:val="24"/>
        </w:rPr>
        <w:t>行程结束后至少还有6个月有效期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美国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10年有效的B1/B2签证页扫描件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24"/>
          <w:szCs w:val="24"/>
        </w:rPr>
        <w:t>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此次或即将去</w:t>
      </w:r>
      <w:r>
        <w:rPr>
          <w:rFonts w:hint="eastAsia" w:ascii="微软雅黑" w:hAnsi="微软雅黑" w:eastAsia="微软雅黑" w:cs="微软雅黑"/>
          <w:sz w:val="24"/>
          <w:szCs w:val="24"/>
        </w:rPr>
        <w:t>美国签证在旧护照上，另提供旧护照首页扫描件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身份证扫描件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EVUS登记申请表填写（下载}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如此次去美国是商务/探亲/访友目的，可提供邀请函或美国邀请方信息在申请表上如实填写完整并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真实准确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A359"/>
    <w:multiLevelType w:val="singleLevel"/>
    <w:tmpl w:val="584FA35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4FA429"/>
    <w:multiLevelType w:val="singleLevel"/>
    <w:tmpl w:val="584FA429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4B513F"/>
    <w:rsid w:val="03B40D71"/>
    <w:rsid w:val="03E86AB8"/>
    <w:rsid w:val="04A119F7"/>
    <w:rsid w:val="06DB3792"/>
    <w:rsid w:val="09DA5049"/>
    <w:rsid w:val="09F071A0"/>
    <w:rsid w:val="0C435D36"/>
    <w:rsid w:val="0C491A92"/>
    <w:rsid w:val="0D7C0B3F"/>
    <w:rsid w:val="0DCE2785"/>
    <w:rsid w:val="10502499"/>
    <w:rsid w:val="12FB42EF"/>
    <w:rsid w:val="13823196"/>
    <w:rsid w:val="142253A3"/>
    <w:rsid w:val="17675BB7"/>
    <w:rsid w:val="19A65726"/>
    <w:rsid w:val="1B4978AA"/>
    <w:rsid w:val="1D677411"/>
    <w:rsid w:val="263816EF"/>
    <w:rsid w:val="26DD3166"/>
    <w:rsid w:val="273B1FC9"/>
    <w:rsid w:val="27426622"/>
    <w:rsid w:val="2B4844DC"/>
    <w:rsid w:val="367C1727"/>
    <w:rsid w:val="38BE261F"/>
    <w:rsid w:val="398C414B"/>
    <w:rsid w:val="39C93A9A"/>
    <w:rsid w:val="3CBB2746"/>
    <w:rsid w:val="414502FF"/>
    <w:rsid w:val="42580FF0"/>
    <w:rsid w:val="428E561A"/>
    <w:rsid w:val="43035DB0"/>
    <w:rsid w:val="43280C00"/>
    <w:rsid w:val="453D50DE"/>
    <w:rsid w:val="461873AC"/>
    <w:rsid w:val="4A26731F"/>
    <w:rsid w:val="4DF85EBD"/>
    <w:rsid w:val="4F4032B6"/>
    <w:rsid w:val="50890703"/>
    <w:rsid w:val="511742F3"/>
    <w:rsid w:val="5212277C"/>
    <w:rsid w:val="53F44F0E"/>
    <w:rsid w:val="54FD0870"/>
    <w:rsid w:val="5E361A2D"/>
    <w:rsid w:val="5E3E111D"/>
    <w:rsid w:val="5F6863DB"/>
    <w:rsid w:val="620906B0"/>
    <w:rsid w:val="658B423B"/>
    <w:rsid w:val="697C2E61"/>
    <w:rsid w:val="6A097528"/>
    <w:rsid w:val="6ADF2881"/>
    <w:rsid w:val="6C33218A"/>
    <w:rsid w:val="6C9E3E00"/>
    <w:rsid w:val="78767661"/>
    <w:rsid w:val="7C243BBE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2016-12-13T08:02:56Z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