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" w:leftChars="-857" w:hanging="1805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-28575</wp:posOffset>
            </wp:positionV>
            <wp:extent cx="7560310" cy="10694035"/>
            <wp:effectExtent l="0" t="0" r="2540" b="12065"/>
            <wp:wrapNone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</w:rPr>
        <w:t>马来西亚【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  <w:lang w:eastAsia="zh-CN"/>
        </w:rPr>
        <w:t>电子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  <w:lang w:val="en-US" w:eastAsia="zh-CN"/>
        </w:rPr>
        <w:t>ENTRI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</w:rPr>
        <w:t>】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  <w:lang w:val="en-US" w:eastAsia="zh-CN"/>
        </w:rPr>
        <w:t>15天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</w:rPr>
        <w:t>单次停留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  <w:lang w:val="en-US" w:eastAsia="zh-CN"/>
        </w:rPr>
        <w:t xml:space="preserve">(无需机票预定单) 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</w:rPr>
        <w:t>——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</w:rPr>
        <w:t>所需资料</w:t>
      </w:r>
    </w:p>
    <w:p>
      <w:pPr>
        <w:ind w:left="231" w:leftChars="-857" w:hanging="2031" w:hangingChars="562"/>
        <w:jc w:val="both"/>
        <w:rPr>
          <w:rFonts w:hint="eastAsia"/>
          <w:b/>
          <w:bCs/>
          <w:sz w:val="36"/>
          <w:szCs w:val="36"/>
        </w:rPr>
      </w:pPr>
    </w:p>
    <w:p>
      <w:pPr>
        <w:rPr>
          <w:rFonts w:asciiTheme="minorEastAsia" w:hAnsiTheme="minorEastAsia" w:cstheme="minorEastAsia"/>
          <w:b/>
          <w:color w:val="FF0000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护照首页扫描件（清晰完整扫描件）</w:t>
      </w:r>
    </w:p>
    <w:p>
      <w:pPr>
        <w:numPr>
          <w:numId w:val="0"/>
        </w:numPr>
        <w:spacing w:line="360" w:lineRule="auto"/>
        <w:rPr>
          <w:rFonts w:hint="eastAsia" w:ascii="Tahoma" w:hAnsi="Tahoma" w:eastAsia="宋体" w:cs="Tahoma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Tahoma" w:hAnsi="Tahoma" w:eastAsia="Tahoma" w:cs="Tahoma"/>
          <w:i w:val="0"/>
          <w:caps w:val="0"/>
          <w:color w:val="666666"/>
          <w:spacing w:val="0"/>
          <w:sz w:val="21"/>
          <w:szCs w:val="21"/>
          <w:shd w:val="clear" w:fill="FFFFFF"/>
        </w:rPr>
        <w:t>● 护照首页清晰彩色扫描件</w:t>
      </w:r>
      <w:r>
        <w:rPr>
          <w:rFonts w:hint="eastAsia" w:ascii="Tahoma" w:hAnsi="Tahoma" w:eastAsia="宋体" w:cs="Tahoma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(必须半年以上的有效期)</w:t>
      </w:r>
    </w:p>
    <w:p>
      <w:pPr>
        <w:numPr>
          <w:numId w:val="0"/>
        </w:numPr>
        <w:spacing w:line="360" w:lineRule="auto"/>
        <w:rPr>
          <w:rFonts w:hint="eastAsia" w:ascii="Tahoma" w:hAnsi="Tahoma" w:eastAsia="Tahoma" w:cs="Tahoma"/>
          <w:i w:val="0"/>
          <w:caps w:val="0"/>
          <w:color w:val="666666"/>
          <w:spacing w:val="0"/>
          <w:sz w:val="21"/>
          <w:szCs w:val="21"/>
          <w:shd w:val="clear" w:fill="FFFFFF"/>
        </w:rPr>
      </w:pPr>
    </w:p>
    <w:p>
      <w:pPr>
        <w:spacing w:line="360" w:lineRule="auto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2.相片（两寸</w:t>
      </w:r>
      <w:r>
        <w:rPr>
          <w:rFonts w:hint="eastAsia" w:asciiTheme="minorEastAsia" w:hAnsiTheme="minorEastAsia" w:cstheme="minorEastAsia"/>
          <w:sz w:val="24"/>
          <w:lang w:eastAsia="zh-CN"/>
        </w:rPr>
        <w:t>白底</w:t>
      </w:r>
      <w:r>
        <w:rPr>
          <w:rFonts w:hint="eastAsia" w:asciiTheme="minorEastAsia" w:hAnsiTheme="minorEastAsia" w:cstheme="minorEastAsia"/>
          <w:sz w:val="24"/>
        </w:rPr>
        <w:t>彩色清晰电子照）</w:t>
      </w:r>
    </w:p>
    <w:p>
      <w:pPr>
        <w:spacing w:after="240" w:afterAutospacing="0"/>
        <w:rPr>
          <w:rFonts w:hint="default" w:ascii="Helvetica" w:hAnsi="Helvetica" w:eastAsia="Helvetica" w:cs="Helvetica"/>
          <w:i w:val="0"/>
          <w:caps w:val="0"/>
          <w:color w:val="555555"/>
          <w:spacing w:val="0"/>
          <w:sz w:val="21"/>
          <w:szCs w:val="21"/>
          <w:shd w:val="clear" w:fill="FEFEFE"/>
        </w:rPr>
      </w:pPr>
      <w:r>
        <w:rPr>
          <w:rFonts w:ascii="Helvetica" w:hAnsi="Helvetica" w:eastAsia="Helvetica" w:cs="Helvetica"/>
          <w:i w:val="0"/>
          <w:caps w:val="0"/>
          <w:color w:val="555555"/>
          <w:spacing w:val="0"/>
          <w:sz w:val="21"/>
          <w:szCs w:val="21"/>
          <w:shd w:val="clear" w:fill="FEFEFE"/>
        </w:rPr>
        <w:t>请确保您的护照照片：</w:t>
      </w:r>
      <w:r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sz w:val="21"/>
          <w:szCs w:val="21"/>
          <w:shd w:val="clear" w:fill="FEFEFE"/>
        </w:rPr>
        <w:t>● 曝光度适当（对比度太高/太低都不接受）；</w:t>
      </w:r>
      <w:r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sz w:val="21"/>
          <w:szCs w:val="21"/>
          <w:shd w:val="clear" w:fill="FEFEFE"/>
        </w:rPr>
        <w:t>● 35mm宽50mm高的尺寸；</w:t>
      </w:r>
      <w:r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sz w:val="21"/>
          <w:szCs w:val="21"/>
          <w:shd w:val="clear" w:fill="FEFEFE"/>
        </w:rPr>
        <w:t>● 眼睛，脸部和身体正对镜头；</w:t>
      </w:r>
      <w:r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sz w:val="21"/>
          <w:szCs w:val="21"/>
          <w:shd w:val="clear" w:fill="FEFEFE"/>
        </w:rPr>
        <w:t>● 没有任何框架/边界；</w:t>
      </w:r>
      <w:r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sz w:val="21"/>
          <w:szCs w:val="21"/>
          <w:shd w:val="clear" w:fill="FEFEFE"/>
        </w:rPr>
        <w:t>● 背景必须是没有经过修整工具调整的；</w:t>
      </w:r>
      <w:r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sz w:val="21"/>
          <w:szCs w:val="21"/>
          <w:shd w:val="clear" w:fill="FEFEFE"/>
        </w:rPr>
        <w:t>● 人物的头部必须适当地居中；</w:t>
      </w:r>
      <w:r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sz w:val="21"/>
          <w:szCs w:val="21"/>
          <w:shd w:val="clear" w:fill="FEFEFE"/>
        </w:rPr>
        <w:t>● 近期6个月拍的；</w:t>
      </w:r>
      <w:r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sz w:val="21"/>
          <w:szCs w:val="21"/>
          <w:shd w:val="clear" w:fill="FEFEFE"/>
        </w:rPr>
        <w:t>● 不是自拍照片；</w:t>
      </w:r>
      <w:r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sz w:val="21"/>
          <w:szCs w:val="21"/>
          <w:shd w:val="clear" w:fill="FEFEFE"/>
        </w:rPr>
        <w:t>● 全脸没有头饰遮挡，（对于配戴眼镜者，确保镜片上没有反光/阴影）；</w:t>
      </w:r>
      <w:r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sz w:val="21"/>
          <w:szCs w:val="21"/>
          <w:shd w:val="clear" w:fill="FEFEFE"/>
        </w:rPr>
        <w:t>● 面部图像必须是从肩膀位置到露颈；</w:t>
      </w:r>
      <w:r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sz w:val="21"/>
          <w:szCs w:val="21"/>
          <w:shd w:val="clear" w:fill="FEFEFE"/>
        </w:rPr>
        <w:t>● 需是相馆拍的照片; 影印/PS照片或者全能扫描王，或者使用类似软件拍的照片都是不接受的；</w:t>
      </w:r>
      <w:r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sz w:val="21"/>
          <w:szCs w:val="21"/>
          <w:shd w:val="clear" w:fill="FEFEFE"/>
        </w:rPr>
        <w:t>● 照片必须是清晰可见的，彩色的并且背景是白色的（没有任何阴影)</w:t>
      </w:r>
      <w:r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sz w:val="21"/>
          <w:szCs w:val="21"/>
          <w:shd w:val="clear" w:fill="FEFEFE"/>
        </w:rPr>
        <w:t>● 文件档的大小不能大于2MB。</w:t>
      </w:r>
    </w:p>
    <w:p>
      <w:pPr>
        <w:spacing w:line="360" w:lineRule="auto"/>
        <w:rPr>
          <w:rFonts w:hint="eastAsia" w:asciiTheme="minorEastAsia" w:hAnsiTheme="minorEastAsia" w:cstheme="minor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54A5CB"/>
    <w:multiLevelType w:val="singleLevel"/>
    <w:tmpl w:val="AC54A5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6F54BB1"/>
    <w:rsid w:val="1B172F74"/>
    <w:rsid w:val="245E7E39"/>
    <w:rsid w:val="2CF60895"/>
    <w:rsid w:val="6C33218A"/>
    <w:rsid w:val="6E2707C7"/>
    <w:rsid w:val="7F5C51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john</cp:lastModifiedBy>
  <cp:lastPrinted>2016-11-14T03:47:00Z</cp:lastPrinted>
  <dcterms:modified xsi:type="dcterms:W3CDTF">2018-11-28T12:24:17Z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