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28575</wp:posOffset>
            </wp:positionV>
            <wp:extent cx="7560310" cy="10694035"/>
            <wp:effectExtent l="0" t="0" r="2540" b="12065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马来西亚【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>EVISA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>30天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单次停留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eastAsia="zh-CN"/>
        </w:rPr>
        <w:t>（无需机票预定单）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所需资料</w:t>
      </w:r>
    </w:p>
    <w:p>
      <w:pPr>
        <w:ind w:left="231" w:leftChars="-857" w:hanging="2031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asciiTheme="minorEastAsia" w:hAnsiTheme="minorEastAsia" w:cstheme="minorEastAsia"/>
          <w:b/>
          <w:color w:val="FF0000"/>
          <w:sz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</w:rPr>
        <w:t>.护照首页扫描件（清晰完整扫描件）</w:t>
      </w:r>
    </w:p>
    <w:p>
      <w:pPr>
        <w:numPr>
          <w:ilvl w:val="0"/>
          <w:numId w:val="0"/>
        </w:numPr>
        <w:spacing w:line="360" w:lineRule="auto"/>
        <w:rPr>
          <w:rFonts w:hint="eastAsia" w:hAnsi="Tahoma" w:eastAsia="宋体" w:cs="Tahom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hAnsi="Tahoma" w:eastAsia="Tahoma" w:cs="Tahom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FFFFF"/>
        </w:rPr>
        <w:t>● 护照首页清晰彩色扫描件</w:t>
      </w:r>
      <w:r>
        <w:rPr>
          <w:rFonts w:hint="eastAsia" w:hAnsi="Tahoma" w:eastAsia="宋体" w:cs="Tahom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FFFFF"/>
          <w:lang w:val="en-US" w:eastAsia="zh-CN"/>
        </w:rPr>
        <w:t>(必须半年以上的有效期)</w:t>
      </w:r>
    </w:p>
    <w:p>
      <w:pPr>
        <w:numPr>
          <w:ilvl w:val="0"/>
          <w:numId w:val="0"/>
        </w:numPr>
        <w:spacing w:line="360" w:lineRule="auto"/>
        <w:rPr>
          <w:rFonts w:hint="eastAsia" w:ascii="Tahoma" w:hAnsi="Tahoma" w:eastAsia="Tahoma" w:cs="Tahoma"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2.相片（两寸</w:t>
      </w:r>
      <w:r>
        <w:rPr>
          <w:rFonts w:hint="eastAsia" w:asciiTheme="minorEastAsia" w:hAnsiTheme="minorEastAsia" w:cstheme="minorEastAsia"/>
          <w:sz w:val="24"/>
          <w:lang w:eastAsia="zh-CN"/>
        </w:rPr>
        <w:t>白底</w:t>
      </w:r>
      <w:r>
        <w:rPr>
          <w:rFonts w:hint="eastAsia" w:asciiTheme="minorEastAsia" w:hAnsiTheme="minorEastAsia" w:cstheme="minorEastAsia"/>
          <w:sz w:val="24"/>
        </w:rPr>
        <w:t>彩色清晰电子照）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</w:pPr>
      <w:r>
        <w:rPr>
          <w:rFonts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请确保您的护照照片：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曝光度适当（对比度太高/太低都不接受）；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35mm宽50mm高的尺寸；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眼睛，脸部和身体正对镜头；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没有任何框架/边界；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背景必须是没有经过修整工具调整的；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人物的头部必须适当地居中；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近期6个月拍的；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不是自拍照片；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全脸没有头饰遮挡，（对于配戴眼镜者，确保镜片上没有反光/阴影）；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面部图像必须是从肩膀位置到露颈；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需是相馆拍的照片; 影印/PS照片或者全能扫描王，或者使用类似软件拍的照片都是不接受的；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照片必须是清晰可见的，彩色的并且背景是白色的（没有任何阴影)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文件档的大小不能大于2MB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textAlignment w:val="auto"/>
        <w:outlineLvl w:val="9"/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护照备注页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(清晰</w:t>
      </w:r>
      <w:r>
        <w:rPr>
          <w:rFonts w:hint="eastAsia" w:asciiTheme="minorEastAsia" w:hAnsiTheme="minorEastAsia" w:cstheme="minorEastAsia"/>
          <w:sz w:val="24"/>
        </w:rPr>
        <w:t>完整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lang w:val="en-US" w:eastAsia="zh-CN"/>
        </w:rPr>
        <w:t>扫描件)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Tahoma" w:hAnsi="Tahoma" w:eastAsia="Tahoma" w:cs="Tahoma"/>
          <w:i w:val="0"/>
          <w:caps w:val="0"/>
          <w:color w:val="666666"/>
          <w:spacing w:val="0"/>
          <w:sz w:val="21"/>
          <w:szCs w:val="21"/>
          <w:shd w:val="clear" w:fill="F7F7F7"/>
        </w:rPr>
      </w:pPr>
      <w:r>
        <w:rPr>
          <w:rFonts w:hint="eastAsia" w:ascii="Tahoma" w:hAnsi="Tahoma" w:eastAsia="Tahoma" w:cs="Tahoma"/>
          <w:i w:val="0"/>
          <w:caps w:val="0"/>
          <w:color w:val="666666"/>
          <w:spacing w:val="0"/>
          <w:sz w:val="21"/>
          <w:szCs w:val="21"/>
          <w:shd w:val="clear" w:fill="F7F7F7"/>
        </w:rPr>
        <w:t>记录换发新旧护照备注面 有无都需提供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Tahoma" w:hAnsi="Tahoma" w:eastAsia="Tahoma" w:cs="Tahoma"/>
          <w:i w:val="0"/>
          <w:caps w:val="0"/>
          <w:color w:val="666666"/>
          <w:spacing w:val="0"/>
          <w:sz w:val="21"/>
          <w:szCs w:val="21"/>
          <w:shd w:val="clear" w:fill="F7F7F7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Tahoma" w:hAnsi="Tahoma" w:eastAsia="Tahoma" w:cs="Tahoma"/>
          <w:i w:val="0"/>
          <w:caps w:val="0"/>
          <w:color w:val="666666"/>
          <w:spacing w:val="0"/>
          <w:sz w:val="21"/>
          <w:szCs w:val="21"/>
          <w:shd w:val="clear" w:fill="F7F7F7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default" w:asciiTheme="minorEastAsia" w:hAnsiTheme="minorEastAsia" w:cstheme="minorEastAsia"/>
          <w:sz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textAlignment w:val="auto"/>
        <w:outlineLvl w:val="9"/>
        <w:rPr>
          <w:rFonts w:hint="eastAsia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16岁以下未成年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与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eastAsia="zh-CN"/>
          <w14:textFill>
            <w14:solidFill>
              <w14:schemeClr w14:val="bg1"/>
            </w14:solidFill>
          </w14:textFill>
        </w:rPr>
        <w:t>父母一方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同签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a.随行父母的护照+相片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B.</w:t>
      </w:r>
      <w:r>
        <w:rPr>
          <w:rFonts w:hint="eastAsia" w:ascii="微软雅黑" w:hAnsi="微软雅黑" w:eastAsia="微软雅黑" w:cs="微软雅黑"/>
          <w:sz w:val="24"/>
          <w:lang w:eastAsia="zh-CN"/>
        </w:rPr>
        <w:t>提供出生证明复印件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16岁以下未成年不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与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eastAsia="zh-CN"/>
          <w14:textFill>
            <w14:solidFill>
              <w14:schemeClr w14:val="bg1"/>
            </w14:solidFill>
          </w14:textFill>
        </w:rPr>
        <w:t>父母一方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同签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a.随行</w:t>
      </w:r>
      <w:r>
        <w:rPr>
          <w:rFonts w:hint="eastAsia" w:ascii="微软雅黑" w:hAnsi="微软雅黑" w:eastAsia="微软雅黑" w:cs="微软雅黑"/>
          <w:sz w:val="24"/>
          <w:lang w:eastAsia="zh-CN"/>
        </w:rPr>
        <w:t>人</w:t>
      </w:r>
      <w:r>
        <w:rPr>
          <w:rFonts w:hint="eastAsia" w:ascii="微软雅黑" w:hAnsi="微软雅黑" w:eastAsia="微软雅黑" w:cs="微软雅黑"/>
          <w:sz w:val="24"/>
        </w:rPr>
        <w:t>的护照+相片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B.</w:t>
      </w:r>
      <w:r>
        <w:rPr>
          <w:rFonts w:hint="eastAsia" w:ascii="微软雅黑" w:hAnsi="微软雅黑" w:eastAsia="微软雅黑" w:cs="微软雅黑"/>
          <w:sz w:val="24"/>
          <w:lang w:eastAsia="zh-CN"/>
        </w:rPr>
        <w:t>提供</w:t>
      </w:r>
      <w:r>
        <w:rPr>
          <w:rFonts w:hint="eastAsia" w:ascii="微软雅黑" w:hAnsi="微软雅黑" w:eastAsia="微软雅黑" w:cs="微软雅黑"/>
          <w:sz w:val="24"/>
        </w:rPr>
        <w:t>出生证</w:t>
      </w:r>
      <w:r>
        <w:rPr>
          <w:rFonts w:hint="eastAsia" w:ascii="微软雅黑" w:hAnsi="微软雅黑" w:eastAsia="微软雅黑" w:cs="微软雅黑"/>
          <w:sz w:val="24"/>
          <w:lang w:eastAsia="zh-CN"/>
        </w:rPr>
        <w:t>明</w:t>
      </w:r>
      <w:r>
        <w:rPr>
          <w:rFonts w:hint="eastAsia" w:ascii="微软雅黑" w:hAnsi="微软雅黑" w:eastAsia="微软雅黑" w:cs="微软雅黑"/>
          <w:sz w:val="24"/>
        </w:rPr>
        <w:t>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c.</w:t>
      </w:r>
      <w:r>
        <w:rPr>
          <w:rFonts w:hint="eastAsia" w:ascii="微软雅黑" w:hAnsi="微软雅黑" w:eastAsia="微软雅黑" w:cs="微软雅黑"/>
          <w:bCs/>
          <w:kern w:val="0"/>
          <w:sz w:val="24"/>
        </w:rPr>
        <w:t>父母一方出具的委托书（委托书必须双方家长都要签名跟写上手机号码）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52DE"/>
    <w:multiLevelType w:val="singleLevel"/>
    <w:tmpl w:val="3C4652D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415A6F53"/>
    <w:rsid w:val="51E7124C"/>
    <w:rsid w:val="56AF73FA"/>
    <w:rsid w:val="5DAA3968"/>
    <w:rsid w:val="6C33218A"/>
    <w:rsid w:val="6E2707C7"/>
    <w:rsid w:val="7F5C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2018-11-28T13:23:43Z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